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ascii="仿宋" w:hAnsi="仿宋" w:eastAsia="仿宋" w:cs="仿宋"/>
          <w:sz w:val="30"/>
          <w:szCs w:val="30"/>
        </w:rPr>
        <w:t>2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海南经贸职业技术学院信息技术学院实训室信息表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3373"/>
        <w:gridCol w:w="3444"/>
        <w:gridCol w:w="3444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门牌号</w:t>
            </w:r>
          </w:p>
        </w:tc>
        <w:tc>
          <w:tcPr>
            <w:tcW w:w="12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操作系统1</w:t>
            </w:r>
          </w:p>
        </w:tc>
        <w:tc>
          <w:tcPr>
            <w:tcW w:w="1215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操作系统2</w:t>
            </w:r>
          </w:p>
        </w:tc>
        <w:tc>
          <w:tcPr>
            <w:tcW w:w="6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座位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190" w:type="pc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-207</w:t>
            </w:r>
          </w:p>
        </w:tc>
        <w:tc>
          <w:tcPr>
            <w:tcW w:w="1215" w:type="pct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190" w:type="pct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-301</w:t>
            </w:r>
          </w:p>
        </w:tc>
        <w:tc>
          <w:tcPr>
            <w:tcW w:w="1215" w:type="pct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4-305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4-312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win7 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win7 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4-402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4-404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7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4-405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-406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9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4-408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4-409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11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-410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win10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12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4-411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13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4-413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4-417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4-501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32位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16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4-502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32位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17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4-503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32位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-505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4-507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4-508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4-509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win7  32位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4-511A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国产麒麟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4-511B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国产麒麟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24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4-512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4-515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>
              <w:rPr>
                <w:rFonts w:hint="eastAsia"/>
                <w:color w:val="000000"/>
                <w:sz w:val="22"/>
                <w:szCs w:val="22"/>
              </w:rPr>
              <w:t>in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</w:t>
            </w:r>
            <w:r>
              <w:rPr>
                <w:rFonts w:hint="eastAsia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win10 64位</w:t>
            </w: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90" w:type="pct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/>
    <w:sectPr>
      <w:pgSz w:w="16838" w:h="11906" w:orient="landscape"/>
      <w:pgMar w:top="1349" w:right="1440" w:bottom="1179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jMzE4ZjEzYjYzYzk5YzJkMzkwYTFjMmI0MGE4NjcifQ=="/>
  </w:docVars>
  <w:rsids>
    <w:rsidRoot w:val="00EE7D95"/>
    <w:rsid w:val="000F6B77"/>
    <w:rsid w:val="0073140D"/>
    <w:rsid w:val="00832841"/>
    <w:rsid w:val="00EE7D95"/>
    <w:rsid w:val="00F42B21"/>
    <w:rsid w:val="6C8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545</Characters>
  <Lines>5</Lines>
  <Paragraphs>1</Paragraphs>
  <TotalTime>1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2022-01-14T02:43:00Z</dcterms:created>
  <dc:creator>蒙绪炳</dc:creator>
  <cp:lastModifiedBy>风一样的浪子</cp:lastModifiedBy>
  <dcterms:modified xsi:type="dcterms:W3CDTF">2023-08-28T01:05:35Z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77590419769C42A587219E94B49BD021_12</vt:lpwstr>
  </property>
</Properties>
</file>